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9D8" w:rsidRDefault="00BF62ED">
      <w:pPr>
        <w:jc w:val="center"/>
      </w:pPr>
      <w:r>
        <w:rPr>
          <w:b/>
        </w:rPr>
        <w:t>ОСНОВНИ СУД У НЕГОТИНУ</w:t>
      </w:r>
    </w:p>
    <w:p w:rsidR="00B559D8" w:rsidRDefault="00BF62ED">
      <w:pPr>
        <w:jc w:val="center"/>
      </w:pPr>
      <w:r>
        <w:rPr>
          <w:b/>
        </w:rPr>
        <w:t>ОБРАЗАЦ ПОНУДЕ</w:t>
      </w:r>
    </w:p>
    <w:p w:rsidR="00B559D8" w:rsidRDefault="00BF62ED">
      <w:pPr>
        <w:jc w:val="center"/>
      </w:pPr>
      <w:r>
        <w:t>за набавку радова – демонтажа постојећег, израда, испорука, транспорт и монтажа новог пулта за пријемно одељење, односно пулта за пријем поште и судских писмена, са припадајућим елементима</w:t>
      </w:r>
    </w:p>
    <w:p w:rsidR="00B559D8" w:rsidRDefault="00B559D8"/>
    <w:p w:rsidR="00B559D8" w:rsidRDefault="00BF62ED" w:rsidP="00D46291">
      <w:pPr>
        <w:ind w:firstLine="567"/>
        <w:jc w:val="both"/>
      </w:pPr>
      <w:r>
        <w:t>Понуђач попуњава овај образац у складу са позивом за достављање понуде, техничким описом предмета набавке, скицом и условима из модела уговора. Понуђена цена мора да обухвати све зависне трошкове: демонтажу постојећег пулта, набавку материјала, израду, транспорт, допрему, уношење, монтажу, подешавање, стављање у функцију, употребу спојног и потрошног материјала и све друге радње неопходне за потпуну и исправну реализацију предметне набавке.</w:t>
      </w:r>
    </w:p>
    <w:p w:rsidR="00B559D8" w:rsidRDefault="00B559D8"/>
    <w:p w:rsidR="00B559D8" w:rsidRDefault="00BF62ED">
      <w:r>
        <w:rPr>
          <w:b/>
        </w:rPr>
        <w:t>1. ОПШТИ ПОДАЦИ О ПОНУЂАЧУ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4844"/>
        <w:gridCol w:w="4844"/>
      </w:tblGrid>
      <w:tr w:rsidR="00B559D8">
        <w:trPr>
          <w:jc w:val="center"/>
        </w:trPr>
        <w:tc>
          <w:tcPr>
            <w:tcW w:w="4844" w:type="dxa"/>
            <w:vAlign w:val="center"/>
          </w:tcPr>
          <w:p w:rsidR="00B559D8" w:rsidRDefault="00BF62ED">
            <w:r>
              <w:t>Пословно име понуђача</w:t>
            </w:r>
          </w:p>
        </w:tc>
        <w:tc>
          <w:tcPr>
            <w:tcW w:w="4844" w:type="dxa"/>
            <w:vAlign w:val="center"/>
          </w:tcPr>
          <w:p w:rsidR="00B559D8" w:rsidRDefault="00BF62ED">
            <w:r>
              <w:t xml:space="preserve"> </w:t>
            </w:r>
          </w:p>
        </w:tc>
      </w:tr>
      <w:tr w:rsidR="00B559D8">
        <w:trPr>
          <w:jc w:val="center"/>
        </w:trPr>
        <w:tc>
          <w:tcPr>
            <w:tcW w:w="4844" w:type="dxa"/>
            <w:vAlign w:val="center"/>
          </w:tcPr>
          <w:p w:rsidR="00B559D8" w:rsidRDefault="00BF62ED">
            <w:r>
              <w:t>Седиште и адреса</w:t>
            </w:r>
          </w:p>
        </w:tc>
        <w:tc>
          <w:tcPr>
            <w:tcW w:w="4844" w:type="dxa"/>
            <w:vAlign w:val="center"/>
          </w:tcPr>
          <w:p w:rsidR="00B559D8" w:rsidRDefault="00BF62ED">
            <w:r>
              <w:t xml:space="preserve"> </w:t>
            </w:r>
          </w:p>
        </w:tc>
      </w:tr>
      <w:tr w:rsidR="00B559D8">
        <w:trPr>
          <w:jc w:val="center"/>
        </w:trPr>
        <w:tc>
          <w:tcPr>
            <w:tcW w:w="4844" w:type="dxa"/>
            <w:vAlign w:val="center"/>
          </w:tcPr>
          <w:p w:rsidR="00B559D8" w:rsidRDefault="00BF62ED">
            <w:r>
              <w:t>Матични број / ПИБ</w:t>
            </w:r>
          </w:p>
        </w:tc>
        <w:tc>
          <w:tcPr>
            <w:tcW w:w="4844" w:type="dxa"/>
            <w:vAlign w:val="center"/>
          </w:tcPr>
          <w:p w:rsidR="00B559D8" w:rsidRDefault="00BF62ED">
            <w:r>
              <w:t xml:space="preserve"> </w:t>
            </w:r>
          </w:p>
        </w:tc>
      </w:tr>
      <w:tr w:rsidR="00B559D8">
        <w:trPr>
          <w:jc w:val="center"/>
        </w:trPr>
        <w:tc>
          <w:tcPr>
            <w:tcW w:w="4844" w:type="dxa"/>
            <w:vAlign w:val="center"/>
          </w:tcPr>
          <w:p w:rsidR="00B559D8" w:rsidRDefault="00BF62ED">
            <w:r>
              <w:t>Законски заступник</w:t>
            </w:r>
          </w:p>
        </w:tc>
        <w:tc>
          <w:tcPr>
            <w:tcW w:w="4844" w:type="dxa"/>
            <w:vAlign w:val="center"/>
          </w:tcPr>
          <w:p w:rsidR="00B559D8" w:rsidRDefault="00BF62ED">
            <w:r>
              <w:t xml:space="preserve"> </w:t>
            </w:r>
          </w:p>
        </w:tc>
      </w:tr>
      <w:tr w:rsidR="00B559D8">
        <w:trPr>
          <w:jc w:val="center"/>
        </w:trPr>
        <w:tc>
          <w:tcPr>
            <w:tcW w:w="4844" w:type="dxa"/>
            <w:vAlign w:val="center"/>
          </w:tcPr>
          <w:p w:rsidR="00B559D8" w:rsidRDefault="00BF62ED">
            <w:r>
              <w:t>Контакт лице</w:t>
            </w:r>
          </w:p>
        </w:tc>
        <w:tc>
          <w:tcPr>
            <w:tcW w:w="4844" w:type="dxa"/>
            <w:vAlign w:val="center"/>
          </w:tcPr>
          <w:p w:rsidR="00B559D8" w:rsidRDefault="00BF62ED">
            <w:r>
              <w:t xml:space="preserve"> </w:t>
            </w:r>
          </w:p>
        </w:tc>
      </w:tr>
      <w:tr w:rsidR="00B559D8">
        <w:trPr>
          <w:jc w:val="center"/>
        </w:trPr>
        <w:tc>
          <w:tcPr>
            <w:tcW w:w="4844" w:type="dxa"/>
            <w:vAlign w:val="center"/>
          </w:tcPr>
          <w:p w:rsidR="00B559D8" w:rsidRDefault="00BF62ED">
            <w:r>
              <w:t>Телефон</w:t>
            </w:r>
          </w:p>
        </w:tc>
        <w:tc>
          <w:tcPr>
            <w:tcW w:w="4844" w:type="dxa"/>
            <w:vAlign w:val="center"/>
          </w:tcPr>
          <w:p w:rsidR="00B559D8" w:rsidRDefault="00BF62ED">
            <w:r>
              <w:t xml:space="preserve"> </w:t>
            </w:r>
          </w:p>
        </w:tc>
      </w:tr>
      <w:tr w:rsidR="00B559D8">
        <w:trPr>
          <w:jc w:val="center"/>
        </w:trPr>
        <w:tc>
          <w:tcPr>
            <w:tcW w:w="4844" w:type="dxa"/>
            <w:vAlign w:val="center"/>
          </w:tcPr>
          <w:p w:rsidR="00B559D8" w:rsidRDefault="00BF62ED">
            <w:r>
              <w:t>e-mail</w:t>
            </w:r>
          </w:p>
        </w:tc>
        <w:tc>
          <w:tcPr>
            <w:tcW w:w="4844" w:type="dxa"/>
            <w:vAlign w:val="center"/>
          </w:tcPr>
          <w:p w:rsidR="00B559D8" w:rsidRDefault="00BF62ED">
            <w:r>
              <w:t xml:space="preserve"> </w:t>
            </w:r>
          </w:p>
        </w:tc>
      </w:tr>
    </w:tbl>
    <w:p w:rsidR="00B559D8" w:rsidRDefault="00B559D8"/>
    <w:p w:rsidR="00B559D8" w:rsidRDefault="00BF62ED">
      <w:pPr>
        <w:rPr>
          <w:b/>
        </w:rPr>
      </w:pPr>
      <w:r>
        <w:rPr>
          <w:b/>
        </w:rPr>
        <w:t>2. ТЕХНИЧКИ ОПИС ПРЕДМЕТА ПОНУДЕ</w:t>
      </w:r>
    </w:p>
    <w:p w:rsidR="00D46291" w:rsidRDefault="00D46291"/>
    <w:p w:rsidR="00B559D8" w:rsidRDefault="00BF62ED" w:rsidP="00D46291">
      <w:pPr>
        <w:ind w:firstLine="567"/>
        <w:jc w:val="both"/>
      </w:pPr>
      <w:r>
        <w:t>Предмет понуде је демонтажа постојећег и израда, испорука и монтажа новог пулта за пријемно одељење, односно пулта за пријем поште и судских писмена, приближних димензија 5700 + 2200 x 3370 mm, са следећим основним елементима:</w:t>
      </w:r>
    </w:p>
    <w:p w:rsidR="00B559D8" w:rsidRDefault="00BF62ED" w:rsidP="00D46291">
      <w:pPr>
        <w:ind w:left="283"/>
        <w:jc w:val="both"/>
      </w:pPr>
      <w:r>
        <w:t>• предња страна дужине 5700 mm;</w:t>
      </w:r>
    </w:p>
    <w:p w:rsidR="00B559D8" w:rsidRDefault="00BF62ED">
      <w:pPr>
        <w:ind w:left="283"/>
      </w:pPr>
      <w:r>
        <w:t>• бочна страна дужине 2200 mm;</w:t>
      </w:r>
    </w:p>
    <w:p w:rsidR="00B559D8" w:rsidRDefault="00BF62ED">
      <w:pPr>
        <w:ind w:left="283"/>
      </w:pPr>
      <w:r>
        <w:t>• укупна висина 3370 mm;</w:t>
      </w:r>
    </w:p>
    <w:p w:rsidR="00B559D8" w:rsidRDefault="00BF62ED">
      <w:pPr>
        <w:ind w:left="283"/>
      </w:pPr>
      <w:r>
        <w:t>• доња пуна зона висине око 1100 mm;</w:t>
      </w:r>
    </w:p>
    <w:p w:rsidR="00B559D8" w:rsidRDefault="00BF62ED">
      <w:pPr>
        <w:ind w:left="283"/>
      </w:pPr>
      <w:r>
        <w:t>• зона шалтерских отвора висине око 780 mm;</w:t>
      </w:r>
    </w:p>
    <w:p w:rsidR="00B559D8" w:rsidRDefault="00BF62ED">
      <w:pPr>
        <w:ind w:left="283"/>
      </w:pPr>
      <w:r>
        <w:t>• горња застакљена зона висине око 1490 mm;</w:t>
      </w:r>
    </w:p>
    <w:p w:rsidR="00B559D8" w:rsidRDefault="00BF62ED">
      <w:pPr>
        <w:ind w:left="283"/>
      </w:pPr>
      <w:r>
        <w:t>• 3 шалтерска клизна прозора / клизна система;</w:t>
      </w:r>
    </w:p>
    <w:p w:rsidR="00B559D8" w:rsidRDefault="00BF62ED">
      <w:pPr>
        <w:ind w:left="283"/>
      </w:pPr>
      <w:r>
        <w:t>• 1 бочна врата;</w:t>
      </w:r>
    </w:p>
    <w:p w:rsidR="00B559D8" w:rsidRDefault="00BF62ED">
      <w:pPr>
        <w:ind w:left="283"/>
      </w:pPr>
      <w:r>
        <w:t>• пултска / радна површина од дупле иверице, дужине 5700 mm и ширине минимум 300 mm;</w:t>
      </w:r>
    </w:p>
    <w:p w:rsidR="00B559D8" w:rsidRDefault="00BF62ED">
      <w:pPr>
        <w:ind w:left="283"/>
      </w:pPr>
      <w:r>
        <w:t>• конструкција од алуминијумских профила;</w:t>
      </w:r>
    </w:p>
    <w:p w:rsidR="00B559D8" w:rsidRDefault="00BF62ED">
      <w:pPr>
        <w:ind w:left="283"/>
      </w:pPr>
      <w:r>
        <w:t>• боја профила: Антрацит RAL 7016;</w:t>
      </w:r>
    </w:p>
    <w:p w:rsidR="00B559D8" w:rsidRDefault="00BF62ED">
      <w:pPr>
        <w:ind w:left="283"/>
      </w:pPr>
      <w:r>
        <w:t>• застакљење: термо стакло 4+12+4;</w:t>
      </w:r>
    </w:p>
    <w:p w:rsidR="00B559D8" w:rsidRDefault="00BF62ED">
      <w:pPr>
        <w:ind w:left="283"/>
      </w:pPr>
      <w:r>
        <w:t>• пуне испуне и облоге од одговарајућег плочастог материјала / иверице у одговарајућем декору;</w:t>
      </w:r>
    </w:p>
    <w:p w:rsidR="00B559D8" w:rsidRDefault="00BF62ED">
      <w:pPr>
        <w:ind w:left="283"/>
      </w:pPr>
      <w:r>
        <w:t>• сви потребни окови, спојни и пратећи материјал;</w:t>
      </w:r>
    </w:p>
    <w:p w:rsidR="00B559D8" w:rsidRDefault="00BF62ED">
      <w:pPr>
        <w:ind w:left="283"/>
      </w:pPr>
      <w:r>
        <w:t xml:space="preserve">• </w:t>
      </w:r>
      <w:proofErr w:type="gramStart"/>
      <w:r>
        <w:t>транспорт</w:t>
      </w:r>
      <w:proofErr w:type="gramEnd"/>
      <w:r>
        <w:t xml:space="preserve">, уношење, </w:t>
      </w:r>
      <w:proofErr w:type="spellStart"/>
      <w:r>
        <w:t>монтажа</w:t>
      </w:r>
      <w:proofErr w:type="spellEnd"/>
      <w:r>
        <w:t xml:space="preserve">, </w:t>
      </w:r>
      <w:proofErr w:type="spellStart"/>
      <w:r>
        <w:t>подешавање</w:t>
      </w:r>
      <w:proofErr w:type="spellEnd"/>
      <w:r>
        <w:t xml:space="preserve"> и </w:t>
      </w:r>
      <w:proofErr w:type="spellStart"/>
      <w:r>
        <w:t>стављање</w:t>
      </w:r>
      <w:proofErr w:type="spellEnd"/>
      <w:r>
        <w:t xml:space="preserve"> у </w:t>
      </w:r>
      <w:proofErr w:type="spellStart"/>
      <w:r>
        <w:t>функцију</w:t>
      </w:r>
      <w:proofErr w:type="spellEnd"/>
      <w:r>
        <w:t>.</w:t>
      </w:r>
    </w:p>
    <w:p w:rsidR="00D46291" w:rsidRDefault="00D46291">
      <w:pPr>
        <w:ind w:left="283"/>
      </w:pPr>
    </w:p>
    <w:p w:rsidR="00B559D8" w:rsidRDefault="00BF62ED" w:rsidP="00EA15E0">
      <w:pPr>
        <w:ind w:firstLine="567"/>
        <w:jc w:val="both"/>
      </w:pPr>
      <w:proofErr w:type="gramStart"/>
      <w:r>
        <w:t>Понуђач, односно изабрани извођач, дужан је да пре приступања изради и монтажи изврши коначну проверу свих мера и техничких детаља на лицу места.</w:t>
      </w:r>
      <w:proofErr w:type="gramEnd"/>
    </w:p>
    <w:p w:rsidR="00B559D8" w:rsidRDefault="00B559D8"/>
    <w:p w:rsidR="00D46291" w:rsidRDefault="00D46291"/>
    <w:p w:rsidR="00B559D8" w:rsidRDefault="00BF62ED">
      <w:r>
        <w:rPr>
          <w:b/>
        </w:rPr>
        <w:lastRenderedPageBreak/>
        <w:t>3. ЦЕНА ПОНУДЕ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852"/>
        <w:gridCol w:w="3985"/>
        <w:gridCol w:w="1417"/>
        <w:gridCol w:w="1315"/>
        <w:gridCol w:w="2336"/>
      </w:tblGrid>
      <w:tr w:rsidR="00B559D8" w:rsidTr="00EA15E0">
        <w:trPr>
          <w:jc w:val="center"/>
        </w:trPr>
        <w:tc>
          <w:tcPr>
            <w:tcW w:w="852" w:type="dxa"/>
            <w:vAlign w:val="center"/>
          </w:tcPr>
          <w:p w:rsidR="00B559D8" w:rsidRDefault="00BF62ED">
            <w:pPr>
              <w:jc w:val="center"/>
            </w:pPr>
            <w:r>
              <w:rPr>
                <w:b/>
              </w:rPr>
              <w:t>Р. бр.</w:t>
            </w:r>
          </w:p>
        </w:tc>
        <w:tc>
          <w:tcPr>
            <w:tcW w:w="3988" w:type="dxa"/>
            <w:vAlign w:val="center"/>
          </w:tcPr>
          <w:p w:rsidR="00B559D8" w:rsidRDefault="00BF62ED">
            <w:pPr>
              <w:jc w:val="center"/>
            </w:pPr>
            <w:r>
              <w:rPr>
                <w:b/>
              </w:rPr>
              <w:t>Опис</w:t>
            </w:r>
          </w:p>
        </w:tc>
        <w:tc>
          <w:tcPr>
            <w:tcW w:w="1417" w:type="dxa"/>
            <w:vAlign w:val="center"/>
          </w:tcPr>
          <w:p w:rsidR="00B559D8" w:rsidRDefault="00BF62ED">
            <w:pPr>
              <w:jc w:val="center"/>
            </w:pPr>
            <w:r>
              <w:rPr>
                <w:b/>
              </w:rPr>
              <w:t>Ј.М.</w:t>
            </w:r>
          </w:p>
        </w:tc>
        <w:tc>
          <w:tcPr>
            <w:tcW w:w="1134" w:type="dxa"/>
            <w:vAlign w:val="center"/>
          </w:tcPr>
          <w:p w:rsidR="00B559D8" w:rsidRDefault="00BF62ED">
            <w:pPr>
              <w:jc w:val="center"/>
            </w:pPr>
            <w:r>
              <w:rPr>
                <w:b/>
              </w:rPr>
              <w:t>Количина</w:t>
            </w:r>
          </w:p>
        </w:tc>
        <w:tc>
          <w:tcPr>
            <w:tcW w:w="2338" w:type="dxa"/>
            <w:vAlign w:val="center"/>
          </w:tcPr>
          <w:p w:rsidR="00B559D8" w:rsidRDefault="00BF62ED">
            <w:pPr>
              <w:jc w:val="center"/>
            </w:pPr>
            <w:r>
              <w:rPr>
                <w:b/>
              </w:rPr>
              <w:t>Цена без ПДВ-а (дин.)</w:t>
            </w:r>
          </w:p>
        </w:tc>
      </w:tr>
      <w:tr w:rsidR="00B559D8" w:rsidTr="00EA15E0">
        <w:trPr>
          <w:jc w:val="center"/>
        </w:trPr>
        <w:tc>
          <w:tcPr>
            <w:tcW w:w="852" w:type="dxa"/>
            <w:vAlign w:val="center"/>
          </w:tcPr>
          <w:p w:rsidR="00B559D8" w:rsidRDefault="00BF62ED">
            <w:pPr>
              <w:jc w:val="center"/>
            </w:pPr>
            <w:r>
              <w:t>1</w:t>
            </w:r>
          </w:p>
        </w:tc>
        <w:tc>
          <w:tcPr>
            <w:tcW w:w="3988" w:type="dxa"/>
            <w:vAlign w:val="center"/>
          </w:tcPr>
          <w:p w:rsidR="00B559D8" w:rsidRDefault="00BF62ED">
            <w:r>
              <w:t>Демонтажа постојећег пулта</w:t>
            </w:r>
          </w:p>
        </w:tc>
        <w:tc>
          <w:tcPr>
            <w:tcW w:w="1417" w:type="dxa"/>
            <w:vAlign w:val="center"/>
          </w:tcPr>
          <w:p w:rsidR="00B559D8" w:rsidRDefault="00BF62ED">
            <w:pPr>
              <w:jc w:val="center"/>
            </w:pPr>
            <w:r>
              <w:t>паушал</w:t>
            </w:r>
          </w:p>
        </w:tc>
        <w:tc>
          <w:tcPr>
            <w:tcW w:w="1134" w:type="dxa"/>
            <w:vAlign w:val="center"/>
          </w:tcPr>
          <w:p w:rsidR="00B559D8" w:rsidRDefault="00BF62ED">
            <w:pPr>
              <w:jc w:val="center"/>
            </w:pPr>
            <w:r>
              <w:t>1</w:t>
            </w:r>
          </w:p>
        </w:tc>
        <w:tc>
          <w:tcPr>
            <w:tcW w:w="2338" w:type="dxa"/>
            <w:vAlign w:val="center"/>
          </w:tcPr>
          <w:p w:rsidR="00B559D8" w:rsidRDefault="00BF62ED">
            <w:r>
              <w:t xml:space="preserve"> </w:t>
            </w:r>
          </w:p>
        </w:tc>
      </w:tr>
      <w:tr w:rsidR="00B559D8" w:rsidTr="00EA15E0">
        <w:trPr>
          <w:jc w:val="center"/>
        </w:trPr>
        <w:tc>
          <w:tcPr>
            <w:tcW w:w="852" w:type="dxa"/>
            <w:vAlign w:val="center"/>
          </w:tcPr>
          <w:p w:rsidR="00B559D8" w:rsidRDefault="00BF62ED">
            <w:pPr>
              <w:jc w:val="center"/>
            </w:pPr>
            <w:r>
              <w:t>2</w:t>
            </w:r>
          </w:p>
        </w:tc>
        <w:tc>
          <w:tcPr>
            <w:tcW w:w="3988" w:type="dxa"/>
            <w:vAlign w:val="center"/>
          </w:tcPr>
          <w:p w:rsidR="00B559D8" w:rsidRDefault="00BF62ED">
            <w:r>
              <w:t>Израда, испорука и монтажа новог пулта, збирно материјал + радови</w:t>
            </w:r>
          </w:p>
        </w:tc>
        <w:tc>
          <w:tcPr>
            <w:tcW w:w="1417" w:type="dxa"/>
            <w:vAlign w:val="center"/>
          </w:tcPr>
          <w:p w:rsidR="00B559D8" w:rsidRDefault="00BF62ED">
            <w:pPr>
              <w:jc w:val="center"/>
            </w:pPr>
            <w:r>
              <w:t>паушал</w:t>
            </w:r>
          </w:p>
        </w:tc>
        <w:tc>
          <w:tcPr>
            <w:tcW w:w="1134" w:type="dxa"/>
            <w:vAlign w:val="center"/>
          </w:tcPr>
          <w:p w:rsidR="00B559D8" w:rsidRDefault="00BF62ED">
            <w:pPr>
              <w:jc w:val="center"/>
            </w:pPr>
            <w:r>
              <w:t>1</w:t>
            </w:r>
          </w:p>
        </w:tc>
        <w:tc>
          <w:tcPr>
            <w:tcW w:w="2338" w:type="dxa"/>
            <w:vAlign w:val="center"/>
          </w:tcPr>
          <w:p w:rsidR="00B559D8" w:rsidRDefault="00BF62ED">
            <w:r>
              <w:t xml:space="preserve"> </w:t>
            </w:r>
          </w:p>
        </w:tc>
      </w:tr>
    </w:tbl>
    <w:p w:rsidR="00B559D8" w:rsidRDefault="00B559D8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4844"/>
        <w:gridCol w:w="4844"/>
      </w:tblGrid>
      <w:tr w:rsidR="00B559D8">
        <w:trPr>
          <w:jc w:val="center"/>
        </w:trPr>
        <w:tc>
          <w:tcPr>
            <w:tcW w:w="4844" w:type="dxa"/>
            <w:vAlign w:val="center"/>
          </w:tcPr>
          <w:p w:rsidR="00B559D8" w:rsidRDefault="00BF62ED">
            <w:r>
              <w:rPr>
                <w:b/>
              </w:rPr>
              <w:t>Укупна цена без ПДВ-а</w:t>
            </w:r>
          </w:p>
        </w:tc>
        <w:tc>
          <w:tcPr>
            <w:tcW w:w="4844" w:type="dxa"/>
            <w:vAlign w:val="center"/>
          </w:tcPr>
          <w:p w:rsidR="00B559D8" w:rsidRDefault="00BF62ED">
            <w:r>
              <w:t>____________________________ динара</w:t>
            </w:r>
          </w:p>
        </w:tc>
      </w:tr>
      <w:tr w:rsidR="00B559D8">
        <w:trPr>
          <w:jc w:val="center"/>
        </w:trPr>
        <w:tc>
          <w:tcPr>
            <w:tcW w:w="4844" w:type="dxa"/>
            <w:vAlign w:val="center"/>
          </w:tcPr>
          <w:p w:rsidR="00B559D8" w:rsidRDefault="00BF62ED">
            <w:r>
              <w:rPr>
                <w:b/>
              </w:rPr>
              <w:t>Износ ПДВ-а</w:t>
            </w:r>
          </w:p>
        </w:tc>
        <w:tc>
          <w:tcPr>
            <w:tcW w:w="4844" w:type="dxa"/>
            <w:vAlign w:val="center"/>
          </w:tcPr>
          <w:p w:rsidR="00B559D8" w:rsidRDefault="00BF62ED">
            <w:r>
              <w:t>____________________________ динара</w:t>
            </w:r>
          </w:p>
        </w:tc>
      </w:tr>
      <w:tr w:rsidR="00B559D8">
        <w:trPr>
          <w:jc w:val="center"/>
        </w:trPr>
        <w:tc>
          <w:tcPr>
            <w:tcW w:w="4844" w:type="dxa"/>
            <w:vAlign w:val="center"/>
          </w:tcPr>
          <w:p w:rsidR="00B559D8" w:rsidRDefault="00BF62ED">
            <w:r>
              <w:rPr>
                <w:b/>
              </w:rPr>
              <w:t>Укупна цена са ПДВ-ом</w:t>
            </w:r>
          </w:p>
        </w:tc>
        <w:tc>
          <w:tcPr>
            <w:tcW w:w="4844" w:type="dxa"/>
            <w:vAlign w:val="center"/>
          </w:tcPr>
          <w:p w:rsidR="00B559D8" w:rsidRDefault="00BF62ED">
            <w:r>
              <w:t>____________________________ динара</w:t>
            </w:r>
          </w:p>
        </w:tc>
      </w:tr>
    </w:tbl>
    <w:p w:rsidR="00B559D8" w:rsidRDefault="00B559D8"/>
    <w:p w:rsidR="00B559D8" w:rsidRDefault="00BF62ED">
      <w:r>
        <w:rPr>
          <w:b/>
        </w:rPr>
        <w:t>4. ОСТАЛИ УСЛОВИ ПОНУДЕ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4844"/>
        <w:gridCol w:w="4844"/>
      </w:tblGrid>
      <w:tr w:rsidR="00B559D8">
        <w:trPr>
          <w:jc w:val="center"/>
        </w:trPr>
        <w:tc>
          <w:tcPr>
            <w:tcW w:w="4844" w:type="dxa"/>
            <w:vAlign w:val="center"/>
          </w:tcPr>
          <w:p w:rsidR="00B559D8" w:rsidRDefault="00BF62ED">
            <w:r>
              <w:rPr>
                <w:b/>
              </w:rPr>
              <w:t>Рок извођења радова</w:t>
            </w:r>
          </w:p>
        </w:tc>
        <w:tc>
          <w:tcPr>
            <w:tcW w:w="4844" w:type="dxa"/>
            <w:vAlign w:val="center"/>
          </w:tcPr>
          <w:p w:rsidR="00B559D8" w:rsidRDefault="00BF62ED">
            <w:r>
              <w:t>____________________________</w:t>
            </w:r>
          </w:p>
        </w:tc>
      </w:tr>
      <w:tr w:rsidR="00B559D8">
        <w:trPr>
          <w:jc w:val="center"/>
        </w:trPr>
        <w:tc>
          <w:tcPr>
            <w:tcW w:w="4844" w:type="dxa"/>
            <w:vAlign w:val="center"/>
          </w:tcPr>
          <w:p w:rsidR="00B559D8" w:rsidRDefault="00BF62ED">
            <w:r>
              <w:rPr>
                <w:b/>
              </w:rPr>
              <w:t>Гарантни рок</w:t>
            </w:r>
          </w:p>
        </w:tc>
        <w:tc>
          <w:tcPr>
            <w:tcW w:w="4844" w:type="dxa"/>
            <w:vAlign w:val="center"/>
          </w:tcPr>
          <w:p w:rsidR="00B559D8" w:rsidRDefault="00BF62ED">
            <w:r>
              <w:t>____________________________ месеци (не краћи од 24 месеца)</w:t>
            </w:r>
          </w:p>
        </w:tc>
      </w:tr>
      <w:tr w:rsidR="00B559D8">
        <w:trPr>
          <w:jc w:val="center"/>
        </w:trPr>
        <w:tc>
          <w:tcPr>
            <w:tcW w:w="4844" w:type="dxa"/>
            <w:vAlign w:val="center"/>
          </w:tcPr>
          <w:p w:rsidR="00B559D8" w:rsidRDefault="00BF62ED">
            <w:r>
              <w:rPr>
                <w:b/>
              </w:rPr>
              <w:t>Рок важења понуде</w:t>
            </w:r>
          </w:p>
        </w:tc>
        <w:tc>
          <w:tcPr>
            <w:tcW w:w="4844" w:type="dxa"/>
            <w:vAlign w:val="center"/>
          </w:tcPr>
          <w:p w:rsidR="00B559D8" w:rsidRDefault="00BF62ED">
            <w:r>
              <w:t>____________________________ (не краћи од 60 дана)</w:t>
            </w:r>
          </w:p>
        </w:tc>
      </w:tr>
      <w:tr w:rsidR="00B559D8">
        <w:trPr>
          <w:jc w:val="center"/>
        </w:trPr>
        <w:tc>
          <w:tcPr>
            <w:tcW w:w="4844" w:type="dxa"/>
            <w:vAlign w:val="center"/>
          </w:tcPr>
          <w:p w:rsidR="00B559D8" w:rsidRDefault="00BF62ED">
            <w:r>
              <w:rPr>
                <w:b/>
              </w:rPr>
              <w:t>Рок плаћања</w:t>
            </w:r>
          </w:p>
        </w:tc>
        <w:tc>
          <w:tcPr>
            <w:tcW w:w="4844" w:type="dxa"/>
            <w:vAlign w:val="center"/>
          </w:tcPr>
          <w:p w:rsidR="00B559D8" w:rsidRDefault="00BF62ED">
            <w:r>
              <w:t>45 дана од дана пријема исправне фактуре, а након потписивања записника о примопредаји радова</w:t>
            </w:r>
          </w:p>
        </w:tc>
      </w:tr>
    </w:tbl>
    <w:p w:rsidR="00B559D8" w:rsidRDefault="00B559D8"/>
    <w:p w:rsidR="00B559D8" w:rsidRDefault="00BF62ED">
      <w:r>
        <w:rPr>
          <w:b/>
        </w:rPr>
        <w:t>5. ИЗЈАВА ПОНУЂАЧА</w:t>
      </w:r>
    </w:p>
    <w:p w:rsidR="00B559D8" w:rsidRDefault="00BF62ED">
      <w:pPr>
        <w:ind w:firstLine="567"/>
      </w:pPr>
      <w:r>
        <w:t>Изјављујемо да смо упознати са предметом набавке, техничким захтевима, скицом, условима реализације и моделом уговора и да понуду дајемо за извршење свих тражених радова и испоруку свих потребних елемената у складу са наведеним описом.</w:t>
      </w:r>
    </w:p>
    <w:p w:rsidR="00B559D8" w:rsidRDefault="00B559D8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4844"/>
        <w:gridCol w:w="4844"/>
      </w:tblGrid>
      <w:tr w:rsidR="00B559D8">
        <w:trPr>
          <w:jc w:val="center"/>
        </w:trPr>
        <w:tc>
          <w:tcPr>
            <w:tcW w:w="4844" w:type="dxa"/>
            <w:vAlign w:val="center"/>
          </w:tcPr>
          <w:p w:rsidR="00B559D8" w:rsidRDefault="00BF62ED">
            <w:r>
              <w:t>Место и датум</w:t>
            </w:r>
          </w:p>
        </w:tc>
        <w:tc>
          <w:tcPr>
            <w:tcW w:w="4844" w:type="dxa"/>
            <w:vAlign w:val="center"/>
          </w:tcPr>
          <w:p w:rsidR="00B559D8" w:rsidRDefault="00BF62ED">
            <w:r>
              <w:t xml:space="preserve"> </w:t>
            </w:r>
          </w:p>
        </w:tc>
      </w:tr>
      <w:tr w:rsidR="00B559D8">
        <w:trPr>
          <w:jc w:val="center"/>
        </w:trPr>
        <w:tc>
          <w:tcPr>
            <w:tcW w:w="4844" w:type="dxa"/>
            <w:vAlign w:val="center"/>
          </w:tcPr>
          <w:p w:rsidR="00B559D8" w:rsidRDefault="00BF62ED">
            <w:r>
              <w:t>Понуђач</w:t>
            </w:r>
          </w:p>
        </w:tc>
        <w:tc>
          <w:tcPr>
            <w:tcW w:w="4844" w:type="dxa"/>
            <w:vAlign w:val="center"/>
          </w:tcPr>
          <w:p w:rsidR="00B559D8" w:rsidRDefault="00BF62ED">
            <w:r>
              <w:t xml:space="preserve"> </w:t>
            </w:r>
          </w:p>
        </w:tc>
      </w:tr>
      <w:tr w:rsidR="00B559D8">
        <w:trPr>
          <w:jc w:val="center"/>
        </w:trPr>
        <w:tc>
          <w:tcPr>
            <w:tcW w:w="4844" w:type="dxa"/>
            <w:vAlign w:val="center"/>
          </w:tcPr>
          <w:p w:rsidR="00B559D8" w:rsidRDefault="00BF62ED">
            <w:r>
              <w:t>Име и презиме овлашћеног лица</w:t>
            </w:r>
          </w:p>
        </w:tc>
        <w:tc>
          <w:tcPr>
            <w:tcW w:w="4844" w:type="dxa"/>
            <w:vAlign w:val="center"/>
          </w:tcPr>
          <w:p w:rsidR="00B559D8" w:rsidRDefault="00BF62ED">
            <w:r>
              <w:t xml:space="preserve"> </w:t>
            </w:r>
          </w:p>
        </w:tc>
      </w:tr>
      <w:tr w:rsidR="00B559D8">
        <w:trPr>
          <w:jc w:val="center"/>
        </w:trPr>
        <w:tc>
          <w:tcPr>
            <w:tcW w:w="4844" w:type="dxa"/>
            <w:vAlign w:val="center"/>
          </w:tcPr>
          <w:p w:rsidR="00B559D8" w:rsidRDefault="00BF62ED">
            <w:r>
              <w:t>Потпис и печат</w:t>
            </w:r>
          </w:p>
        </w:tc>
        <w:tc>
          <w:tcPr>
            <w:tcW w:w="4844" w:type="dxa"/>
            <w:vAlign w:val="center"/>
          </w:tcPr>
          <w:p w:rsidR="00B559D8" w:rsidRDefault="00BF62ED">
            <w:r>
              <w:t xml:space="preserve"> </w:t>
            </w:r>
          </w:p>
        </w:tc>
      </w:tr>
    </w:tbl>
    <w:p w:rsidR="00BF62ED" w:rsidRDefault="00BF62ED"/>
    <w:sectPr w:rsidR="00BF62ED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681E8E"/>
    <w:rsid w:val="00AA1D8D"/>
    <w:rsid w:val="00B47730"/>
    <w:rsid w:val="00B559D8"/>
    <w:rsid w:val="00BF62ED"/>
    <w:rsid w:val="00CB0664"/>
    <w:rsid w:val="00D46291"/>
    <w:rsid w:val="00EA15E0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060EB1-DE3E-476D-B2D7-6773FB72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One</cp:lastModifiedBy>
  <cp:revision>4</cp:revision>
  <dcterms:created xsi:type="dcterms:W3CDTF">2013-12-23T23:15:00Z</dcterms:created>
  <dcterms:modified xsi:type="dcterms:W3CDTF">2026-04-26T15:15:00Z</dcterms:modified>
  <cp:category/>
</cp:coreProperties>
</file>